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21" w:rsidRPr="00421D21" w:rsidRDefault="00421D21" w:rsidP="00D05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D21">
        <w:rPr>
          <w:rFonts w:ascii="Times New Roman" w:hAnsi="Times New Roman" w:cs="Times New Roman"/>
          <w:b/>
          <w:sz w:val="28"/>
          <w:szCs w:val="24"/>
        </w:rPr>
        <w:t>SOP Permohonan Webmail</w:t>
      </w:r>
    </w:p>
    <w:p w:rsidR="00421D21" w:rsidRPr="00BC0ED2" w:rsidRDefault="00421D21" w:rsidP="00D05D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Fungsi atau Pihak Terkait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Unit Kerja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Rektor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Kepala UPT.TIK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Tim Teknis</w:t>
      </w:r>
    </w:p>
    <w:p w:rsidR="00421D21" w:rsidRPr="00BC0ED2" w:rsidRDefault="00421D21" w:rsidP="00D05D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Dokumen Yang dibutuhkan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Surat Permohonan Webmail</w:t>
      </w:r>
    </w:p>
    <w:p w:rsidR="00421D21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Lembar Disposisi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Softfile dokumen daftar alamat webmail</w:t>
      </w:r>
    </w:p>
    <w:p w:rsidR="00421D21" w:rsidRPr="00BC0ED2" w:rsidRDefault="00421D21" w:rsidP="00D05D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Output yang dihasilkan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Webmail unmul</w:t>
      </w:r>
    </w:p>
    <w:p w:rsidR="00421D21" w:rsidRPr="00BC0ED2" w:rsidRDefault="00421D21" w:rsidP="00D05D4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Sistem dan Prosedur</w:t>
      </w:r>
    </w:p>
    <w:p w:rsidR="00421D21" w:rsidRPr="00BC0ED2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Unit Kerja mengajukan surat permohonan permintaan webmail kepada Rektor Universitas Mulawarman</w:t>
      </w:r>
      <w:r w:rsidR="00063A56">
        <w:rPr>
          <w:rFonts w:ascii="Times New Roman" w:hAnsi="Times New Roman" w:cs="Times New Roman"/>
          <w:sz w:val="24"/>
          <w:szCs w:val="24"/>
        </w:rPr>
        <w:t xml:space="preserve"> </w:t>
      </w:r>
      <w:r w:rsidR="00063A56">
        <w:rPr>
          <w:rFonts w:ascii="Times New Roman" w:hAnsi="Times New Roman" w:cs="Times New Roman"/>
          <w:sz w:val="24"/>
          <w:szCs w:val="24"/>
        </w:rPr>
        <w:t>Cq. Wakil Rektor Bidang Umum, Keuangan, dan Sumber Daya Manusia</w:t>
      </w:r>
      <w:r w:rsidR="001D01AB">
        <w:rPr>
          <w:rFonts w:ascii="Times New Roman" w:hAnsi="Times New Roman" w:cs="Times New Roman"/>
          <w:sz w:val="24"/>
          <w:szCs w:val="24"/>
        </w:rPr>
        <w:t xml:space="preserve"> (Wakil Rektor II)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C0ED2">
        <w:rPr>
          <w:rFonts w:ascii="Times New Roman" w:hAnsi="Times New Roman" w:cs="Times New Roman"/>
          <w:sz w:val="24"/>
          <w:szCs w:val="24"/>
        </w:rPr>
        <w:t xml:space="preserve">mengirimkan softfile dokumen yang berisi daftar alamat webmail yang akan dibuat ke alamat email </w:t>
      </w:r>
      <w:hyperlink r:id="rId5" w:history="1">
        <w:r w:rsidRPr="00F158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helpdesk@ict.unmul.ac.id</w:t>
        </w:r>
      </w:hyperlink>
    </w:p>
    <w:p w:rsidR="00421D21" w:rsidRPr="00BC0ED2" w:rsidRDefault="001D01AB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</w:t>
      </w:r>
      <w:r w:rsidR="00421D21" w:rsidRPr="00BC0ED2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 w:rsidR="00421D21" w:rsidRPr="00BC0ED2">
        <w:rPr>
          <w:rFonts w:ascii="Times New Roman" w:hAnsi="Times New Roman" w:cs="Times New Roman"/>
          <w:sz w:val="24"/>
          <w:szCs w:val="24"/>
        </w:rPr>
        <w:t xml:space="preserve"> Universitas Mulawarman mendisposisikan surat permohonan kepada Kepala UPT.TIK Unmul</w:t>
      </w:r>
      <w:r w:rsidR="00421D21">
        <w:rPr>
          <w:rFonts w:ascii="Times New Roman" w:hAnsi="Times New Roman" w:cs="Times New Roman"/>
          <w:sz w:val="24"/>
          <w:szCs w:val="24"/>
        </w:rPr>
        <w:t>.</w:t>
      </w:r>
    </w:p>
    <w:p w:rsidR="00421D21" w:rsidRDefault="00421D21" w:rsidP="00D05D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D2">
        <w:rPr>
          <w:rFonts w:ascii="Times New Roman" w:hAnsi="Times New Roman" w:cs="Times New Roman"/>
          <w:sz w:val="24"/>
          <w:szCs w:val="24"/>
        </w:rPr>
        <w:t>Kepala UPT.TIK Unmul menginstruksikan kepada tim teknis untuk pelaksanaan permintaan webmail dari Unit Kerja</w:t>
      </w:r>
      <w:r>
        <w:rPr>
          <w:rFonts w:ascii="Times New Roman" w:hAnsi="Times New Roman" w:cs="Times New Roman"/>
          <w:sz w:val="24"/>
          <w:szCs w:val="24"/>
        </w:rPr>
        <w:t xml:space="preserve"> pemohon.</w:t>
      </w:r>
    </w:p>
    <w:p w:rsidR="00421D21" w:rsidRPr="00BC0ED2" w:rsidRDefault="00421D21" w:rsidP="00D05D4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D2">
        <w:rPr>
          <w:rFonts w:ascii="Times New Roman" w:hAnsi="Times New Roman" w:cs="Times New Roman"/>
          <w:b/>
          <w:sz w:val="24"/>
          <w:szCs w:val="24"/>
        </w:rPr>
        <w:t xml:space="preserve">Nb: alamat webmail harus merupakan nama lengkap (bukan alias atau nickname alay) dan berasal dari unit kerja pemohon. Misal: </w:t>
      </w:r>
      <w:hyperlink r:id="rId6" w:history="1">
        <w:r w:rsidRPr="00BC0E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rizkyfitri@fkti.unmul.ac.id</w:t>
        </w:r>
      </w:hyperlink>
      <w:r w:rsidRPr="00BC0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D49" w:rsidRPr="008D1CFA" w:rsidRDefault="00D05D49" w:rsidP="00D05D49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8D1CFA">
        <w:rPr>
          <w:rFonts w:ascii="Times New Roman" w:hAnsi="Times New Roman" w:cs="Times New Roman"/>
          <w:color w:val="FF0000"/>
          <w:sz w:val="28"/>
          <w:szCs w:val="24"/>
        </w:rPr>
        <w:t>Info: pada surat harap cantumkan CP atau PIC yang dapat dihubungi oleh tim teknis</w:t>
      </w:r>
    </w:p>
    <w:p w:rsidR="00421D21" w:rsidRPr="00BC0ED2" w:rsidRDefault="00421D21" w:rsidP="00D05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D21" w:rsidRPr="00BC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173"/>
    <w:multiLevelType w:val="hybridMultilevel"/>
    <w:tmpl w:val="0504BC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3E55"/>
    <w:multiLevelType w:val="hybridMultilevel"/>
    <w:tmpl w:val="037CE7F2"/>
    <w:lvl w:ilvl="0" w:tplc="9F3C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773AF"/>
    <w:multiLevelType w:val="hybridMultilevel"/>
    <w:tmpl w:val="648E1248"/>
    <w:lvl w:ilvl="0" w:tplc="3F864A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C37B24"/>
    <w:multiLevelType w:val="hybridMultilevel"/>
    <w:tmpl w:val="037CE7F2"/>
    <w:lvl w:ilvl="0" w:tplc="9F3C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1"/>
    <w:rsid w:val="00063A56"/>
    <w:rsid w:val="001D01AB"/>
    <w:rsid w:val="00421D21"/>
    <w:rsid w:val="004E352C"/>
    <w:rsid w:val="00B24FBE"/>
    <w:rsid w:val="00BF3EB8"/>
    <w:rsid w:val="00CF1DFC"/>
    <w:rsid w:val="00D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D2D40"/>
  <w15:chartTrackingRefBased/>
  <w15:docId w15:val="{FB574704-3FFE-48D6-BE68-E70E713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kyfitri@fkti.unmul.ac.id" TargetMode="External"/><Relationship Id="rId5" Type="http://schemas.openxmlformats.org/officeDocument/2006/relationships/hyperlink" Target="mailto:helpdesk@ict.unmul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Fitriani Kemala</dc:creator>
  <cp:keywords/>
  <dc:description/>
  <cp:lastModifiedBy>Rizky Fitriani Kemala</cp:lastModifiedBy>
  <cp:revision>5</cp:revision>
  <dcterms:created xsi:type="dcterms:W3CDTF">2018-04-03T07:48:00Z</dcterms:created>
  <dcterms:modified xsi:type="dcterms:W3CDTF">2018-04-24T07:49:00Z</dcterms:modified>
</cp:coreProperties>
</file>